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C87862" w14:textId="2DBCC318" w:rsidR="005A6CB8" w:rsidRPr="00FF6BE2" w:rsidRDefault="00FF6BE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  <w:r w:rsidRPr="00FF6BE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Конгресс-отель </w:t>
      </w:r>
      <w:proofErr w:type="spellStart"/>
      <w:r w:rsidRPr="00FF6BE2">
        <w:rPr>
          <w:rFonts w:ascii="Times New Roman" w:hAnsi="Times New Roman" w:cs="Times New Roman"/>
          <w:b/>
          <w:bCs/>
          <w:sz w:val="24"/>
          <w:szCs w:val="24"/>
          <w:u w:val="single"/>
        </w:rPr>
        <w:t>Маринс</w:t>
      </w:r>
      <w:proofErr w:type="spellEnd"/>
      <w:r w:rsidRPr="00FF6BE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Парк Отель Ростов, Ростов-на-Дону</w:t>
      </w:r>
    </w:p>
    <w:p w14:paraId="3D9530AF" w14:textId="664E15A7" w:rsidR="00FF6BE2" w:rsidRPr="00FF6BE2" w:rsidRDefault="00FF6BE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F6BE2">
        <w:rPr>
          <w:rFonts w:ascii="Times New Roman" w:hAnsi="Times New Roman" w:cs="Times New Roman"/>
          <w:sz w:val="24"/>
          <w:szCs w:val="24"/>
          <w:shd w:val="clear" w:color="auto" w:fill="FFFFFF"/>
        </w:rPr>
        <w:t>г. Ростов-на-Дону, пр. Буденновский, 59</w:t>
      </w:r>
    </w:p>
    <w:p w14:paraId="26C206DB" w14:textId="77777777" w:rsidR="00FF6BE2" w:rsidRPr="00FF6BE2" w:rsidRDefault="00FF6BE2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FF6BE2">
        <w:rPr>
          <w:rFonts w:ascii="Times New Roman" w:hAnsi="Times New Roman" w:cs="Times New Roman"/>
          <w:sz w:val="24"/>
          <w:szCs w:val="24"/>
          <w:shd w:val="clear" w:color="auto" w:fill="F5F5F5"/>
        </w:rPr>
        <w:t>Конгресс-Отель «</w:t>
      </w:r>
      <w:proofErr w:type="spellStart"/>
      <w:r w:rsidRPr="00FF6BE2">
        <w:rPr>
          <w:rFonts w:ascii="Times New Roman" w:hAnsi="Times New Roman" w:cs="Times New Roman"/>
          <w:sz w:val="24"/>
          <w:szCs w:val="24"/>
          <w:shd w:val="clear" w:color="auto" w:fill="F5F5F5"/>
        </w:rPr>
        <w:t>Маринс</w:t>
      </w:r>
      <w:proofErr w:type="spellEnd"/>
      <w:r w:rsidRPr="00FF6BE2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Парк Отель Ростов» предлагает организацию и проведение встреч, </w:t>
      </w:r>
      <w:proofErr w:type="gramStart"/>
      <w:r w:rsidRPr="00FF6BE2">
        <w:rPr>
          <w:rFonts w:ascii="Times New Roman" w:hAnsi="Times New Roman" w:cs="Times New Roman"/>
          <w:sz w:val="24"/>
          <w:szCs w:val="24"/>
          <w:shd w:val="clear" w:color="auto" w:fill="F5F5F5"/>
        </w:rPr>
        <w:t>бизнес-переговоров</w:t>
      </w:r>
      <w:proofErr w:type="gramEnd"/>
      <w:r w:rsidRPr="00FF6BE2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и других деловых мероприятий. Преимуществами залов в </w:t>
      </w:r>
      <w:proofErr w:type="gramStart"/>
      <w:r w:rsidRPr="00FF6BE2">
        <w:rPr>
          <w:rFonts w:ascii="Times New Roman" w:hAnsi="Times New Roman" w:cs="Times New Roman"/>
          <w:sz w:val="24"/>
          <w:szCs w:val="24"/>
          <w:shd w:val="clear" w:color="auto" w:fill="F5F5F5"/>
        </w:rPr>
        <w:t>Конгресс-отеле</w:t>
      </w:r>
      <w:proofErr w:type="gramEnd"/>
      <w:r w:rsidRPr="00FF6BE2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является: удобное месторасположение в центре Ростова-на-Дону; современная система кондиционирования; наличие профессионального звукового и осветительного оборудования; квалифицированный обслуживающий персонал, владеющий иностранными языками; качественное питание для каждого участника, приготовленное нашими поварами. </w:t>
      </w:r>
    </w:p>
    <w:p w14:paraId="5EF92264" w14:textId="73C41CBB" w:rsidR="009E44FC" w:rsidRPr="00FF6BE2" w:rsidRDefault="00FF6BE2">
      <w:pPr>
        <w:rPr>
          <w:rFonts w:ascii="Times New Roman" w:hAnsi="Times New Roman" w:cs="Times New Roman"/>
          <w:sz w:val="24"/>
          <w:szCs w:val="24"/>
        </w:rPr>
      </w:pPr>
      <w:r w:rsidRPr="00FF6BE2">
        <w:rPr>
          <w:rFonts w:ascii="Times New Roman" w:hAnsi="Times New Roman" w:cs="Times New Roman"/>
          <w:sz w:val="24"/>
          <w:szCs w:val="24"/>
          <w:shd w:val="clear" w:color="auto" w:fill="F5F5F5"/>
        </w:rPr>
        <w:t>В </w:t>
      </w:r>
      <w:proofErr w:type="gramStart"/>
      <w:r w:rsidRPr="00FF6BE2">
        <w:rPr>
          <w:rFonts w:ascii="Times New Roman" w:hAnsi="Times New Roman" w:cs="Times New Roman"/>
          <w:sz w:val="24"/>
          <w:szCs w:val="24"/>
          <w:shd w:val="clear" w:color="auto" w:fill="F5F5F5"/>
        </w:rPr>
        <w:t>Конгресс-отеле</w:t>
      </w:r>
      <w:proofErr w:type="gramEnd"/>
      <w:r w:rsidRPr="00FF6BE2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идеальные условия для бизнеса в Ростове-на-Дону: проведения встреч, переговоров, презентаций. Сдержанный стильный интерьер конференц-зала «Сочи», комфортная обстановка, доброжелательная атмосфера — все это создает деловую обстановку. Конференц-зал «Сочи» оформлен в соответствии строгим европейским стандартам. Зал вмещает до 100 человек.</w:t>
      </w:r>
    </w:p>
    <w:p w14:paraId="75925D4E" w14:textId="7EF1A566" w:rsidR="009E44FC" w:rsidRPr="00FF6BE2" w:rsidRDefault="00FF6BE2" w:rsidP="00FF6BE2">
      <w:pPr>
        <w:spacing w:before="240"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F6BE2">
        <w:rPr>
          <w:rFonts w:ascii="Times New Roman" w:hAnsi="Times New Roman" w:cs="Times New Roman"/>
          <w:b/>
          <w:bCs/>
          <w:sz w:val="24"/>
          <w:szCs w:val="24"/>
        </w:rPr>
        <w:t>Стоимость аренды:</w:t>
      </w:r>
    </w:p>
    <w:p w14:paraId="17632BCC" w14:textId="4DECBCC1" w:rsidR="00FF6BE2" w:rsidRPr="00FF6BE2" w:rsidRDefault="00FF6BE2" w:rsidP="00FF6B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E2">
        <w:rPr>
          <w:rFonts w:ascii="Times New Roman" w:hAnsi="Times New Roman" w:cs="Times New Roman"/>
          <w:sz w:val="24"/>
          <w:szCs w:val="24"/>
        </w:rPr>
        <w:t>- аренда на 1 час – 2 400 руб.</w:t>
      </w:r>
    </w:p>
    <w:p w14:paraId="6BDE80C1" w14:textId="65EA7E6D" w:rsidR="00FF6BE2" w:rsidRPr="00FF6BE2" w:rsidRDefault="00FF6BE2" w:rsidP="00FF6B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E2">
        <w:rPr>
          <w:rFonts w:ascii="Times New Roman" w:hAnsi="Times New Roman" w:cs="Times New Roman"/>
          <w:sz w:val="24"/>
          <w:szCs w:val="24"/>
        </w:rPr>
        <w:t>- аренда на 2 часа – 4 700 руб.</w:t>
      </w:r>
    </w:p>
    <w:p w14:paraId="73C2AE18" w14:textId="23D1220D" w:rsidR="00FF6BE2" w:rsidRPr="00FF6BE2" w:rsidRDefault="00FF6BE2" w:rsidP="00FF6B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E2">
        <w:rPr>
          <w:rFonts w:ascii="Times New Roman" w:hAnsi="Times New Roman" w:cs="Times New Roman"/>
          <w:sz w:val="24"/>
          <w:szCs w:val="24"/>
        </w:rPr>
        <w:t>- аренда на 3 часа –7 000 руб.</w:t>
      </w:r>
    </w:p>
    <w:p w14:paraId="01B9DAC9" w14:textId="02557FED" w:rsidR="00FF6BE2" w:rsidRPr="00FF6BE2" w:rsidRDefault="00FF6BE2" w:rsidP="00FF6B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E2">
        <w:rPr>
          <w:rFonts w:ascii="Times New Roman" w:hAnsi="Times New Roman" w:cs="Times New Roman"/>
          <w:sz w:val="24"/>
          <w:szCs w:val="24"/>
        </w:rPr>
        <w:t>- аренда на 4 часа –9 300 руб.</w:t>
      </w:r>
    </w:p>
    <w:p w14:paraId="7FBEFAD4" w14:textId="4DDACD5D" w:rsidR="00FF6BE2" w:rsidRPr="00FF6BE2" w:rsidRDefault="00FF6BE2" w:rsidP="00FF6B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E2">
        <w:rPr>
          <w:rFonts w:ascii="Times New Roman" w:hAnsi="Times New Roman" w:cs="Times New Roman"/>
          <w:sz w:val="24"/>
          <w:szCs w:val="24"/>
        </w:rPr>
        <w:t>- аренда на 5 часов –10 200 руб.</w:t>
      </w:r>
    </w:p>
    <w:p w14:paraId="0E6BDCAD" w14:textId="5D66D214" w:rsidR="00FF6BE2" w:rsidRPr="00FF6BE2" w:rsidRDefault="00FF6BE2" w:rsidP="00FF6B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E2">
        <w:rPr>
          <w:rFonts w:ascii="Times New Roman" w:hAnsi="Times New Roman" w:cs="Times New Roman"/>
          <w:sz w:val="24"/>
          <w:szCs w:val="24"/>
        </w:rPr>
        <w:t>- аренда на 6 часов –12 300 руб.</w:t>
      </w:r>
    </w:p>
    <w:p w14:paraId="3626DBFB" w14:textId="0155DCEE" w:rsidR="00FF6BE2" w:rsidRPr="00FF6BE2" w:rsidRDefault="00FF6BE2" w:rsidP="00FF6B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E2">
        <w:rPr>
          <w:rFonts w:ascii="Times New Roman" w:hAnsi="Times New Roman" w:cs="Times New Roman"/>
          <w:sz w:val="24"/>
          <w:szCs w:val="24"/>
        </w:rPr>
        <w:t>- аренда на 7 часов –14 300 руб.</w:t>
      </w:r>
    </w:p>
    <w:p w14:paraId="3A6C9022" w14:textId="7BF1BB91" w:rsidR="00FF6BE2" w:rsidRPr="00FF6BE2" w:rsidRDefault="00FF6BE2" w:rsidP="00FF6B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E2">
        <w:rPr>
          <w:rFonts w:ascii="Times New Roman" w:hAnsi="Times New Roman" w:cs="Times New Roman"/>
          <w:sz w:val="24"/>
          <w:szCs w:val="24"/>
        </w:rPr>
        <w:t>- аренда на 8 часов –16 300 руб.</w:t>
      </w:r>
    </w:p>
    <w:p w14:paraId="5C3F941F" w14:textId="3CA3F8F1" w:rsidR="00FF6BE2" w:rsidRPr="00FF6BE2" w:rsidRDefault="00FF6BE2" w:rsidP="00FF6B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BE2">
        <w:rPr>
          <w:rFonts w:ascii="Times New Roman" w:hAnsi="Times New Roman" w:cs="Times New Roman"/>
          <w:sz w:val="24"/>
          <w:szCs w:val="24"/>
        </w:rPr>
        <w:t>- аренда на 9 часов –18 400 руб.</w:t>
      </w:r>
    </w:p>
    <w:p w14:paraId="251946A5" w14:textId="5CA999FD" w:rsidR="00FF6BE2" w:rsidRPr="00FF6BE2" w:rsidRDefault="00FF6BE2" w:rsidP="00FF6BE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3B06FC" w14:textId="6B0A3C85" w:rsidR="009E44FC" w:rsidRDefault="00FF6BE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FF6BE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Все оборудование предоставляется бесплатно.</w:t>
      </w:r>
    </w:p>
    <w:p w14:paraId="02C0BD12" w14:textId="0C501F4D" w:rsidR="00A768EC" w:rsidRDefault="00A768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DFE87E" wp14:editId="71A2C442">
            <wp:extent cx="5940425" cy="33521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D823E" w14:textId="5608F64A" w:rsidR="00A768EC" w:rsidRDefault="00A768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A4C9D3" wp14:editId="4F324189">
            <wp:extent cx="5940425" cy="31635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66B3" w14:textId="39C37E43" w:rsidR="00A768EC" w:rsidRDefault="00A768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9D83E8" wp14:editId="1D720200">
            <wp:extent cx="5940425" cy="31769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F9607" w14:textId="72382CD0" w:rsidR="00A768EC" w:rsidRPr="00FF6BE2" w:rsidRDefault="00A768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01C199A" wp14:editId="45F0B6BC">
            <wp:extent cx="5940425" cy="31197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68EC" w:rsidRPr="00FF6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99E"/>
    <w:rsid w:val="00043A17"/>
    <w:rsid w:val="005A6CB8"/>
    <w:rsid w:val="009E44FC"/>
    <w:rsid w:val="00A768EC"/>
    <w:rsid w:val="00BE499E"/>
    <w:rsid w:val="00FF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E52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k.volkotrubova@pavlintravel.onmicrosoft.com</dc:creator>
  <cp:lastModifiedBy>Дмитрий Сосков</cp:lastModifiedBy>
  <cp:revision>2</cp:revision>
  <dcterms:created xsi:type="dcterms:W3CDTF">2020-06-09T11:57:00Z</dcterms:created>
  <dcterms:modified xsi:type="dcterms:W3CDTF">2020-06-09T11:57:00Z</dcterms:modified>
</cp:coreProperties>
</file>